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9" w:rsidRDefault="00976A79" w:rsidP="00976A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="00C9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</w:t>
      </w:r>
      <w:r w:rsidR="007E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рус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языка и литературы на 2020-2021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90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29FF" w:rsidRDefault="002F29FF" w:rsidP="002F29FF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Тема:</w:t>
      </w:r>
      <w:r w:rsidR="00D86F59">
        <w:rPr>
          <w:b/>
        </w:rPr>
        <w:t xml:space="preserve"> </w:t>
      </w:r>
      <w:r w:rsidRPr="002F29FF">
        <w:rPr>
          <w:szCs w:val="20"/>
          <w:shd w:val="clear" w:color="auto" w:fill="FFFFFF"/>
        </w:rPr>
        <w:t>Использование современных образовательных технологий на уроках русского языка и литературы и совершенствование педагогического мастерства  в целях повышения качества гуманитарного образования в рамках реализации национального проекта "Образование"</w:t>
      </w:r>
      <w:r w:rsidRPr="002F29FF">
        <w:t>.</w:t>
      </w:r>
    </w:p>
    <w:p w:rsidR="002F29FF" w:rsidRPr="002F29FF" w:rsidRDefault="002F29FF" w:rsidP="002F29FF">
      <w:pPr>
        <w:pStyle w:val="a3"/>
        <w:spacing w:line="360" w:lineRule="auto"/>
        <w:ind w:firstLine="709"/>
        <w:jc w:val="both"/>
        <w:rPr>
          <w:rStyle w:val="a4"/>
          <w:bCs w:val="0"/>
        </w:rPr>
      </w:pPr>
      <w:r w:rsidRPr="002F29FF">
        <w:rPr>
          <w:b/>
        </w:rPr>
        <w:t>Цель:</w:t>
      </w:r>
      <w:r w:rsidRPr="007519C5">
        <w:t xml:space="preserve"> </w:t>
      </w:r>
      <w:r w:rsidRPr="007519C5">
        <w:rPr>
          <w:rStyle w:val="a4"/>
          <w:b w:val="0"/>
          <w:color w:val="111111"/>
          <w:shd w:val="clear" w:color="auto" w:fill="FFFFFF"/>
        </w:rPr>
        <w:t>Совершенствование предметно-методической подготовки учителя.</w:t>
      </w:r>
    </w:p>
    <w:p w:rsidR="002F29FF" w:rsidRPr="002F29FF" w:rsidRDefault="002F29FF" w:rsidP="002F29FF">
      <w:pPr>
        <w:pStyle w:val="a3"/>
        <w:spacing w:line="360" w:lineRule="auto"/>
        <w:ind w:firstLine="709"/>
        <w:jc w:val="both"/>
        <w:rPr>
          <w:b/>
        </w:rPr>
      </w:pPr>
      <w:r w:rsidRPr="002F29FF">
        <w:rPr>
          <w:b/>
        </w:rPr>
        <w:t>Основные задачи: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1. Изучение нормативной и методической документации по вопросам образования;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2. Отбор содержания, корректировка и составление учебных программ по предмету с учетом вариативности и </w:t>
      </w:r>
      <w:proofErr w:type="spellStart"/>
      <w:r w:rsidRPr="007519C5">
        <w:t>разноуровневости</w:t>
      </w:r>
      <w:proofErr w:type="spellEnd"/>
      <w:r w:rsidRPr="007519C5">
        <w:t xml:space="preserve"> преподавания, регионального и школьного компонентов;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3. Обеспечение профессионального, культурного и творческого роста педагогов;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4. Освоение нового содержания, технологий и методов педагогической деятельности по своему предмету, направлению работы; </w:t>
      </w:r>
    </w:p>
    <w:p w:rsidR="002F29FF" w:rsidRPr="007519C5" w:rsidRDefault="002F1792" w:rsidP="002F29FF">
      <w:pPr>
        <w:pStyle w:val="a3"/>
        <w:spacing w:line="360" w:lineRule="auto"/>
        <w:ind w:firstLine="709"/>
        <w:jc w:val="both"/>
      </w:pPr>
      <w:r>
        <w:t>5</w:t>
      </w:r>
      <w:r w:rsidR="002F29FF" w:rsidRPr="007519C5">
        <w:t xml:space="preserve">. Обобщение передового опыта учителей и внедрение его в практику работы; </w:t>
      </w:r>
    </w:p>
    <w:p w:rsidR="002F29FF" w:rsidRPr="007519C5" w:rsidRDefault="002F1792" w:rsidP="002F29FF">
      <w:pPr>
        <w:pStyle w:val="a3"/>
        <w:spacing w:line="360" w:lineRule="auto"/>
        <w:ind w:firstLine="709"/>
        <w:jc w:val="both"/>
      </w:pPr>
      <w:r>
        <w:t>6</w:t>
      </w:r>
      <w:r w:rsidR="002F29FF" w:rsidRPr="007519C5">
        <w:t>. Организация мастер – классов и других методических мероприятий</w:t>
      </w:r>
      <w:r w:rsidR="002F29FF" w:rsidRPr="002F29FF">
        <w:t xml:space="preserve"> </w:t>
      </w:r>
      <w:r w:rsidR="002F29FF">
        <w:t>по определенной теме</w:t>
      </w:r>
      <w:r w:rsidR="002F29FF" w:rsidRPr="007519C5">
        <w:t xml:space="preserve">; </w:t>
      </w:r>
    </w:p>
    <w:p w:rsidR="002F29FF" w:rsidRPr="007519C5" w:rsidRDefault="002F1792" w:rsidP="002F29FF">
      <w:pPr>
        <w:pStyle w:val="a3"/>
        <w:spacing w:line="360" w:lineRule="auto"/>
        <w:ind w:firstLine="709"/>
        <w:jc w:val="both"/>
      </w:pPr>
      <w:r>
        <w:t>7</w:t>
      </w:r>
      <w:r w:rsidR="002F29FF" w:rsidRPr="007519C5">
        <w:t xml:space="preserve">. Ознакомление с методическими разработками по предмету; </w:t>
      </w:r>
    </w:p>
    <w:p w:rsidR="002F29FF" w:rsidRPr="007519C5" w:rsidRDefault="002F1792" w:rsidP="002F29FF">
      <w:pPr>
        <w:pStyle w:val="a3"/>
        <w:spacing w:line="360" w:lineRule="auto"/>
        <w:ind w:firstLine="709"/>
        <w:jc w:val="both"/>
      </w:pPr>
      <w:r>
        <w:t>8</w:t>
      </w:r>
      <w:r w:rsidR="002F29FF" w:rsidRPr="007519C5">
        <w:t xml:space="preserve">. Проведение отчетов о профессиональном самообразовании учителей, работе на курсах повышения квалификации; </w:t>
      </w:r>
    </w:p>
    <w:p w:rsidR="002F29FF" w:rsidRPr="007519C5" w:rsidRDefault="002F1792" w:rsidP="002F29FF">
      <w:pPr>
        <w:pStyle w:val="a3"/>
        <w:spacing w:line="360" w:lineRule="auto"/>
        <w:ind w:firstLine="709"/>
        <w:jc w:val="both"/>
      </w:pPr>
      <w:r>
        <w:t>9</w:t>
      </w:r>
      <w:r w:rsidR="002F29FF" w:rsidRPr="007519C5">
        <w:t xml:space="preserve">. Организация внешкольной работы с </w:t>
      </w:r>
      <w:proofErr w:type="gramStart"/>
      <w:r w:rsidR="002F29FF" w:rsidRPr="007519C5">
        <w:t>обучающимися</w:t>
      </w:r>
      <w:proofErr w:type="gramEnd"/>
      <w:r w:rsidR="002F29FF" w:rsidRPr="007519C5">
        <w:t xml:space="preserve"> по предмету;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  <w:rPr>
          <w:iCs/>
        </w:rPr>
      </w:pPr>
      <w:r w:rsidRPr="007519C5">
        <w:rPr>
          <w:iCs/>
        </w:rPr>
        <w:t>1</w:t>
      </w:r>
      <w:r w:rsidR="002F1792">
        <w:rPr>
          <w:iCs/>
        </w:rPr>
        <w:t>0</w:t>
      </w:r>
      <w:r>
        <w:rPr>
          <w:iCs/>
        </w:rPr>
        <w:t>. С</w:t>
      </w:r>
      <w:r w:rsidRPr="007519C5">
        <w:rPr>
          <w:iCs/>
        </w:rPr>
        <w:t>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DC0F59" w:rsidRPr="003B3930" w:rsidRDefault="002F29FF" w:rsidP="002F29FF">
      <w:pPr>
        <w:pStyle w:val="a3"/>
        <w:spacing w:line="360" w:lineRule="auto"/>
        <w:ind w:firstLine="709"/>
        <w:jc w:val="both"/>
      </w:pPr>
      <w:r w:rsidRPr="007519C5">
        <w:rPr>
          <w:iCs/>
        </w:rPr>
        <w:t>1</w:t>
      </w:r>
      <w:r w:rsidR="002F1792">
        <w:rPr>
          <w:iCs/>
        </w:rPr>
        <w:t>1</w:t>
      </w:r>
      <w:r w:rsidR="008B574F">
        <w:rPr>
          <w:iCs/>
        </w:rPr>
        <w:t>. О</w:t>
      </w:r>
      <w:r w:rsidRPr="007519C5">
        <w:rPr>
          <w:iCs/>
        </w:rPr>
        <w:t>рганизация системной подготовки учащихся к государственной итоговой аттестации и ВПР</w:t>
      </w:r>
      <w:r w:rsidR="008B574F">
        <w:rPr>
          <w:iCs/>
        </w:rPr>
        <w:t>.</w:t>
      </w:r>
    </w:p>
    <w:p w:rsidR="00C563B4" w:rsidRPr="002F1792" w:rsidRDefault="00972F28" w:rsidP="009679C1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1 (</w:t>
      </w:r>
      <w:r w:rsidR="002F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2F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2020)</w:t>
      </w:r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3B4" w:rsidRPr="002F1792" w:rsidRDefault="00972F28" w:rsidP="009679C1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работы РМО учителей русского языка и литературы за 2019-2020 учебный год, перспективы и задачи взаимодействия учителей на 2020-2021 учебный год. (Крыс О.А.) </w:t>
      </w:r>
    </w:p>
    <w:p w:rsidR="00C563B4" w:rsidRPr="002F1792" w:rsidRDefault="00972F28" w:rsidP="009679C1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ЕГЭ и дистанционной работы в 10 </w:t>
      </w:r>
      <w:proofErr w:type="spellStart"/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3B4" w:rsidRDefault="00972F28" w:rsidP="009679C1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в ЕГЭ по русскому языку.</w:t>
      </w:r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gramStart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</w:t>
      </w:r>
      <w:proofErr w:type="spellEnd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О.А.)</w:t>
      </w:r>
    </w:p>
    <w:p w:rsidR="009679C1" w:rsidRPr="0095718F" w:rsidRDefault="009679C1" w:rsidP="009679C1">
      <w:pPr>
        <w:pStyle w:val="a5"/>
      </w:pPr>
      <w:r>
        <w:t xml:space="preserve">          </w:t>
      </w:r>
      <w:r w:rsidR="002F1792">
        <w:t>4.</w:t>
      </w:r>
      <w:r w:rsidRPr="009679C1">
        <w:t xml:space="preserve"> </w:t>
      </w:r>
      <w:r w:rsidRPr="0095718F">
        <w:t>Воспитание  патриотизма на уроках литературы</w:t>
      </w:r>
      <w:proofErr w:type="gramStart"/>
      <w:r w:rsidRPr="0095718F">
        <w:t>.(</w:t>
      </w:r>
      <w:proofErr w:type="gramEnd"/>
      <w:r w:rsidRPr="0095718F">
        <w:t xml:space="preserve"> Учитель МКОУ </w:t>
      </w:r>
      <w:proofErr w:type="spellStart"/>
      <w:r w:rsidRPr="0095718F">
        <w:t>Игжейская</w:t>
      </w:r>
      <w:proofErr w:type="spellEnd"/>
      <w:r w:rsidRPr="0095718F">
        <w:t xml:space="preserve"> СОШ </w:t>
      </w:r>
      <w:proofErr w:type="spellStart"/>
      <w:r w:rsidRPr="0095718F">
        <w:t>Притчина</w:t>
      </w:r>
      <w:proofErr w:type="spellEnd"/>
      <w:r w:rsidRPr="0095718F">
        <w:t xml:space="preserve"> З.А.)</w:t>
      </w:r>
    </w:p>
    <w:p w:rsidR="002F1792" w:rsidRDefault="009679C1" w:rsidP="009679C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«Системно-</w:t>
      </w:r>
      <w:proofErr w:type="spellStart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основа современного урока русского языка»</w:t>
      </w:r>
      <w:proofErr w:type="gramStart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2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МБОУ СОШ п. Усть-Уда Чоп Т.П.)</w:t>
      </w:r>
    </w:p>
    <w:p w:rsidR="002F1792" w:rsidRPr="002F1792" w:rsidRDefault="009679C1" w:rsidP="009679C1">
      <w:pPr>
        <w:pStyle w:val="a5"/>
      </w:pPr>
      <w:r>
        <w:t xml:space="preserve">           6.</w:t>
      </w:r>
      <w:r w:rsidRPr="009679C1">
        <w:t xml:space="preserve"> </w:t>
      </w:r>
      <w:r>
        <w:t xml:space="preserve">Доклад </w:t>
      </w:r>
      <w:r w:rsidRPr="0096462A">
        <w:t>«Литературное краеведение как средство повышения качества знаний обучающихся на уроках литературы»</w:t>
      </w:r>
      <w:proofErr w:type="gramStart"/>
      <w:r>
        <w:t>.(</w:t>
      </w:r>
      <w:proofErr w:type="gramEnd"/>
      <w:r w:rsidRPr="009679C1">
        <w:rPr>
          <w:rStyle w:val="c8"/>
        </w:rPr>
        <w:t xml:space="preserve"> </w:t>
      </w:r>
      <w:r>
        <w:rPr>
          <w:rStyle w:val="c8"/>
        </w:rPr>
        <w:t>У</w:t>
      </w:r>
      <w:r w:rsidRPr="0095718F">
        <w:rPr>
          <w:rStyle w:val="c8"/>
        </w:rPr>
        <w:t>чител</w:t>
      </w:r>
      <w:r>
        <w:rPr>
          <w:rStyle w:val="c8"/>
        </w:rPr>
        <w:t>ь</w:t>
      </w:r>
      <w:r w:rsidRPr="0095718F">
        <w:t xml:space="preserve"> МКОУ </w:t>
      </w:r>
      <w:r>
        <w:t xml:space="preserve"> </w:t>
      </w:r>
      <w:proofErr w:type="spellStart"/>
      <w:r>
        <w:t>Аталанская</w:t>
      </w:r>
      <w:proofErr w:type="spellEnd"/>
      <w:r>
        <w:t xml:space="preserve"> </w:t>
      </w:r>
      <w:r w:rsidRPr="0095718F">
        <w:t>О</w:t>
      </w:r>
      <w:r>
        <w:t>О</w:t>
      </w:r>
      <w:r w:rsidRPr="0095718F">
        <w:t xml:space="preserve">Ш </w:t>
      </w:r>
      <w:proofErr w:type="spellStart"/>
      <w:r>
        <w:t>Аникьева</w:t>
      </w:r>
      <w:proofErr w:type="spellEnd"/>
      <w:r>
        <w:t xml:space="preserve"> Н.Г.).</w:t>
      </w:r>
    </w:p>
    <w:p w:rsidR="002F1792" w:rsidRPr="009679C1" w:rsidRDefault="009679C1" w:rsidP="002F29FF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2 (декабрь 2020)</w:t>
      </w:r>
    </w:p>
    <w:p w:rsidR="009679C1" w:rsidRDefault="00972F28" w:rsidP="009679C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79C1" w:rsidRPr="009679C1">
        <w:rPr>
          <w:rFonts w:ascii="Times New Roman" w:hAnsi="Times New Roman" w:cs="Times New Roman"/>
          <w:sz w:val="24"/>
          <w:szCs w:val="24"/>
        </w:rPr>
        <w:t xml:space="preserve"> </w:t>
      </w:r>
      <w:r w:rsidR="009679C1">
        <w:rPr>
          <w:rFonts w:ascii="Times New Roman" w:hAnsi="Times New Roman" w:cs="Times New Roman"/>
          <w:sz w:val="24"/>
          <w:szCs w:val="24"/>
        </w:rPr>
        <w:t xml:space="preserve">Анализ муниципальных олимпиад, районных конкурсов.  </w:t>
      </w:r>
    </w:p>
    <w:p w:rsidR="00C563B4" w:rsidRPr="009679C1" w:rsidRDefault="009679C1" w:rsidP="009679C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аттестации учителей. </w:t>
      </w:r>
    </w:p>
    <w:p w:rsidR="00C563B4" w:rsidRPr="009679C1" w:rsidRDefault="009679C1" w:rsidP="009679C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Мастер-класс «Подготовка к итоговому сочинению: алгоритмы написания сочинения, его структура рассуждения, содержание его смысловых</w:t>
      </w:r>
      <w:r w:rsidR="0097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и связей между ними». (В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ыступления </w:t>
      </w:r>
      <w:proofErr w:type="spellStart"/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spellEnd"/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63B4" w:rsidRPr="009679C1" w:rsidRDefault="009679C1" w:rsidP="009679C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Тестовая часть экзаменов по русскому языку в 9 и 11 классах: </w:t>
      </w:r>
      <w:r w:rsidR="00972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реальные рекомендации. (</w:t>
      </w:r>
      <w:proofErr w:type="spellStart"/>
      <w:r w:rsidR="0097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spellEnd"/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63B4" w:rsidRPr="009679C1" w:rsidRDefault="009679C1" w:rsidP="009679C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F28">
        <w:rPr>
          <w:rFonts w:ascii="Times New Roman" w:eastAsia="Times New Roman" w:hAnsi="Times New Roman" w:cs="Times New Roman"/>
          <w:sz w:val="24"/>
          <w:szCs w:val="24"/>
          <w:lang w:eastAsia="ru-RU"/>
        </w:rPr>
        <w:t>.. (В</w:t>
      </w:r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ыступления </w:t>
      </w:r>
      <w:proofErr w:type="spellStart"/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9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proofErr w:type="spellEnd"/>
      <w:r w:rsidR="00972F28" w:rsidRPr="009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679C1" w:rsidRDefault="009679C1" w:rsidP="002F29FF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C1" w:rsidRPr="009679C1" w:rsidRDefault="009679C1" w:rsidP="009679C1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3 (</w:t>
      </w:r>
      <w:r w:rsidR="00A1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2021</w:t>
      </w:r>
      <w:r w:rsidRPr="0096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79C1" w:rsidRPr="003B3930" w:rsidRDefault="009679C1" w:rsidP="002F29FF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B4" w:rsidRPr="009679C1" w:rsidRDefault="00972F28" w:rsidP="009679C1">
      <w:pPr>
        <w:ind w:left="720"/>
        <w:rPr>
          <w:rFonts w:ascii="Times New Roman" w:hAnsi="Times New Roman" w:cs="Times New Roman"/>
          <w:sz w:val="24"/>
          <w:szCs w:val="24"/>
        </w:rPr>
      </w:pPr>
      <w:r w:rsidRPr="009679C1">
        <w:rPr>
          <w:rFonts w:ascii="Times New Roman" w:hAnsi="Times New Roman" w:cs="Times New Roman"/>
          <w:sz w:val="24"/>
          <w:szCs w:val="24"/>
        </w:rPr>
        <w:t>1. Как сделать урок интересным: от занимательности к мотивации</w:t>
      </w:r>
      <w:proofErr w:type="gramStart"/>
      <w:r w:rsidRPr="00967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9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79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9C1">
        <w:rPr>
          <w:rFonts w:ascii="Times New Roman" w:hAnsi="Times New Roman" w:cs="Times New Roman"/>
          <w:sz w:val="24"/>
          <w:szCs w:val="24"/>
        </w:rPr>
        <w:t>ыступления педагогов</w:t>
      </w:r>
      <w:r w:rsidR="00C95721">
        <w:rPr>
          <w:rFonts w:ascii="Times New Roman" w:hAnsi="Times New Roman" w:cs="Times New Roman"/>
          <w:sz w:val="24"/>
          <w:szCs w:val="24"/>
        </w:rPr>
        <w:t xml:space="preserve"> ППС</w:t>
      </w:r>
      <w:r w:rsidRPr="00967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63B4" w:rsidRPr="009679C1" w:rsidRDefault="00972F28" w:rsidP="009679C1">
      <w:pPr>
        <w:ind w:left="720"/>
        <w:rPr>
          <w:rFonts w:ascii="Times New Roman" w:hAnsi="Times New Roman" w:cs="Times New Roman"/>
          <w:sz w:val="24"/>
          <w:szCs w:val="24"/>
        </w:rPr>
      </w:pPr>
      <w:r w:rsidRPr="009679C1">
        <w:rPr>
          <w:rFonts w:ascii="Times New Roman" w:hAnsi="Times New Roman" w:cs="Times New Roman"/>
          <w:sz w:val="24"/>
          <w:szCs w:val="24"/>
        </w:rPr>
        <w:t>2. Организация сам</w:t>
      </w:r>
      <w:r>
        <w:rPr>
          <w:rFonts w:ascii="Times New Roman" w:hAnsi="Times New Roman" w:cs="Times New Roman"/>
          <w:sz w:val="24"/>
          <w:szCs w:val="24"/>
        </w:rPr>
        <w:t>остоятельной работы учащихся. (В</w:t>
      </w:r>
      <w:r w:rsidRPr="009679C1">
        <w:rPr>
          <w:rFonts w:ascii="Times New Roman" w:hAnsi="Times New Roman" w:cs="Times New Roman"/>
          <w:sz w:val="24"/>
          <w:szCs w:val="24"/>
        </w:rPr>
        <w:t xml:space="preserve">ыступления </w:t>
      </w:r>
      <w:proofErr w:type="spellStart"/>
      <w:r w:rsidRPr="009679C1">
        <w:rPr>
          <w:rFonts w:ascii="Times New Roman" w:hAnsi="Times New Roman" w:cs="Times New Roman"/>
          <w:sz w:val="24"/>
          <w:szCs w:val="24"/>
        </w:rPr>
        <w:t>педагогов</w:t>
      </w:r>
      <w:r w:rsidR="00C95721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Pr="00967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17F0" w:rsidRDefault="00967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Анализ декабрьского сочинения.</w:t>
      </w:r>
    </w:p>
    <w:p w:rsidR="00972F28" w:rsidRDefault="00972F28">
      <w:pPr>
        <w:rPr>
          <w:rFonts w:ascii="Times New Roman" w:hAnsi="Times New Roman" w:cs="Times New Roman"/>
          <w:sz w:val="24"/>
          <w:szCs w:val="24"/>
        </w:rPr>
      </w:pPr>
    </w:p>
    <w:p w:rsidR="009679C1" w:rsidRPr="009679C1" w:rsidRDefault="00972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679C1" w:rsidRPr="009679C1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C9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02">
        <w:rPr>
          <w:rFonts w:ascii="Times New Roman" w:hAnsi="Times New Roman" w:cs="Times New Roman"/>
          <w:b/>
          <w:sz w:val="24"/>
          <w:szCs w:val="24"/>
        </w:rPr>
        <w:t>4(май2021</w:t>
      </w:r>
      <w:r w:rsidR="009679C1" w:rsidRPr="009679C1">
        <w:rPr>
          <w:rFonts w:ascii="Times New Roman" w:hAnsi="Times New Roman" w:cs="Times New Roman"/>
          <w:b/>
          <w:sz w:val="24"/>
          <w:szCs w:val="24"/>
        </w:rPr>
        <w:t>)</w:t>
      </w:r>
    </w:p>
    <w:p w:rsidR="009679C1" w:rsidRPr="009679C1" w:rsidRDefault="009679C1">
      <w:pPr>
        <w:rPr>
          <w:rFonts w:ascii="Times New Roman" w:hAnsi="Times New Roman" w:cs="Times New Roman"/>
          <w:b/>
          <w:sz w:val="24"/>
          <w:szCs w:val="24"/>
        </w:rPr>
      </w:pPr>
    </w:p>
    <w:p w:rsidR="00C563B4" w:rsidRPr="009679C1" w:rsidRDefault="00972F28" w:rsidP="009679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9C1">
        <w:rPr>
          <w:rFonts w:ascii="Times New Roman" w:hAnsi="Times New Roman" w:cs="Times New Roman"/>
          <w:sz w:val="24"/>
          <w:szCs w:val="24"/>
        </w:rPr>
        <w:t>1. Организация проектной и групповой работы учащихся на уроках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литературы. (В</w:t>
      </w:r>
      <w:r w:rsidRPr="009679C1">
        <w:rPr>
          <w:rFonts w:ascii="Times New Roman" w:hAnsi="Times New Roman" w:cs="Times New Roman"/>
          <w:sz w:val="24"/>
          <w:szCs w:val="24"/>
        </w:rPr>
        <w:t>ыступления педагогов</w:t>
      </w:r>
      <w:r w:rsidR="00C95721">
        <w:rPr>
          <w:rFonts w:ascii="Times New Roman" w:hAnsi="Times New Roman" w:cs="Times New Roman"/>
          <w:sz w:val="24"/>
          <w:szCs w:val="24"/>
        </w:rPr>
        <w:t xml:space="preserve"> ППС</w:t>
      </w:r>
      <w:r w:rsidRPr="00967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63B4" w:rsidRPr="009679C1" w:rsidRDefault="00972F28" w:rsidP="009679C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9C1">
        <w:rPr>
          <w:rFonts w:ascii="Times New Roman" w:hAnsi="Times New Roman" w:cs="Times New Roman"/>
          <w:sz w:val="24"/>
          <w:szCs w:val="24"/>
        </w:rPr>
        <w:t xml:space="preserve">2. Составление плана работы </w:t>
      </w:r>
      <w:proofErr w:type="spellStart"/>
      <w:r w:rsidR="00C95721">
        <w:rPr>
          <w:rFonts w:ascii="Times New Roman" w:hAnsi="Times New Roman" w:cs="Times New Roman"/>
          <w:sz w:val="24"/>
          <w:szCs w:val="24"/>
        </w:rPr>
        <w:t>ППС</w:t>
      </w:r>
      <w:r w:rsidRPr="009679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79C1">
        <w:rPr>
          <w:rFonts w:ascii="Times New Roman" w:hAnsi="Times New Roman" w:cs="Times New Roman"/>
          <w:sz w:val="24"/>
          <w:szCs w:val="24"/>
        </w:rPr>
        <w:t xml:space="preserve"> новый учебный год. Подготовка годового анализа работы </w:t>
      </w:r>
      <w:proofErr w:type="spellStart"/>
      <w:r w:rsidRPr="009679C1">
        <w:rPr>
          <w:rFonts w:ascii="Times New Roman" w:hAnsi="Times New Roman" w:cs="Times New Roman"/>
          <w:sz w:val="24"/>
          <w:szCs w:val="24"/>
        </w:rPr>
        <w:t>членов</w:t>
      </w:r>
      <w:r w:rsidR="00C95721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Pr="009679C1">
        <w:rPr>
          <w:rFonts w:ascii="Times New Roman" w:hAnsi="Times New Roman" w:cs="Times New Roman"/>
          <w:sz w:val="24"/>
          <w:szCs w:val="24"/>
        </w:rPr>
        <w:t xml:space="preserve">. ( Руководитель </w:t>
      </w:r>
      <w:r w:rsidR="00C95721">
        <w:rPr>
          <w:rFonts w:ascii="Times New Roman" w:hAnsi="Times New Roman" w:cs="Times New Roman"/>
          <w:sz w:val="24"/>
          <w:szCs w:val="24"/>
        </w:rPr>
        <w:t xml:space="preserve">ППС </w:t>
      </w:r>
      <w:r w:rsidRPr="009679C1">
        <w:rPr>
          <w:rFonts w:ascii="Times New Roman" w:hAnsi="Times New Roman" w:cs="Times New Roman"/>
          <w:sz w:val="24"/>
          <w:szCs w:val="24"/>
        </w:rPr>
        <w:t>совместно с педагогами</w:t>
      </w:r>
      <w:r w:rsidR="00C95721">
        <w:rPr>
          <w:rFonts w:ascii="Times New Roman" w:hAnsi="Times New Roman" w:cs="Times New Roman"/>
          <w:sz w:val="24"/>
          <w:szCs w:val="24"/>
        </w:rPr>
        <w:t xml:space="preserve"> ППС</w:t>
      </w:r>
      <w:r w:rsidRPr="00967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9C1" w:rsidRPr="00976A79" w:rsidRDefault="009679C1">
      <w:pPr>
        <w:rPr>
          <w:rFonts w:ascii="Times New Roman" w:hAnsi="Times New Roman" w:cs="Times New Roman"/>
          <w:sz w:val="24"/>
          <w:szCs w:val="24"/>
        </w:rPr>
      </w:pPr>
    </w:p>
    <w:sectPr w:rsidR="009679C1" w:rsidRPr="00976A79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4F6"/>
    <w:multiLevelType w:val="hybridMultilevel"/>
    <w:tmpl w:val="DA9C5572"/>
    <w:lvl w:ilvl="0" w:tplc="6D62C2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875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6848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D69E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0074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4A49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A33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905D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64B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FF52B56"/>
    <w:multiLevelType w:val="hybridMultilevel"/>
    <w:tmpl w:val="5492C752"/>
    <w:lvl w:ilvl="0" w:tplc="4DF635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7EC6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F80E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6EA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30D8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4476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3823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5A1C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C466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680F26"/>
    <w:multiLevelType w:val="hybridMultilevel"/>
    <w:tmpl w:val="C7A0CCF8"/>
    <w:lvl w:ilvl="0" w:tplc="EE467C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6C7A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2E2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E68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202F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88FD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C2F1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A2C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EAF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8471B4"/>
    <w:multiLevelType w:val="hybridMultilevel"/>
    <w:tmpl w:val="C25CDEA8"/>
    <w:lvl w:ilvl="0" w:tplc="612408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9056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726D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6EAE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4446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3EBA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81B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244A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3C83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CBF6C58"/>
    <w:multiLevelType w:val="hybridMultilevel"/>
    <w:tmpl w:val="76FAD8EE"/>
    <w:lvl w:ilvl="0" w:tplc="A4EA1A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C36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F622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0DB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9880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6AE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D603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0E3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9EEF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79"/>
    <w:rsid w:val="002F1792"/>
    <w:rsid w:val="002F29FF"/>
    <w:rsid w:val="004C1D1B"/>
    <w:rsid w:val="00653986"/>
    <w:rsid w:val="0068412E"/>
    <w:rsid w:val="007217F0"/>
    <w:rsid w:val="00737D12"/>
    <w:rsid w:val="007E6347"/>
    <w:rsid w:val="00863EED"/>
    <w:rsid w:val="008B574F"/>
    <w:rsid w:val="0090432A"/>
    <w:rsid w:val="009679C1"/>
    <w:rsid w:val="00972F28"/>
    <w:rsid w:val="00976A79"/>
    <w:rsid w:val="00A15202"/>
    <w:rsid w:val="00C563B4"/>
    <w:rsid w:val="00C95721"/>
    <w:rsid w:val="00CD4E68"/>
    <w:rsid w:val="00D86F59"/>
    <w:rsid w:val="00D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FF"/>
    <w:rPr>
      <w:b/>
      <w:bCs/>
    </w:rPr>
  </w:style>
  <w:style w:type="paragraph" w:styleId="a5">
    <w:name w:val="Normal (Web)"/>
    <w:basedOn w:val="a"/>
    <w:uiPriority w:val="99"/>
    <w:unhideWhenUsed/>
    <w:rsid w:val="002F17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Кочкин</cp:lastModifiedBy>
  <cp:revision>11</cp:revision>
  <dcterms:created xsi:type="dcterms:W3CDTF">2020-06-09T08:34:00Z</dcterms:created>
  <dcterms:modified xsi:type="dcterms:W3CDTF">2020-11-05T03:11:00Z</dcterms:modified>
</cp:coreProperties>
</file>